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8"/>
        <w:tblW w:w="9178" w:type="dxa"/>
        <w:tblLook w:val="01E0" w:firstRow="1" w:lastRow="1" w:firstColumn="1" w:lastColumn="1" w:noHBand="0" w:noVBand="0"/>
      </w:tblPr>
      <w:tblGrid>
        <w:gridCol w:w="2146"/>
        <w:gridCol w:w="5333"/>
        <w:gridCol w:w="1699"/>
      </w:tblGrid>
      <w:tr w:rsidR="004D0478" w:rsidTr="004D0478">
        <w:trPr>
          <w:cantSplit/>
          <w:trHeight w:val="568"/>
        </w:trPr>
        <w:tc>
          <w:tcPr>
            <w:tcW w:w="2146" w:type="dxa"/>
            <w:vMerge w:val="restart"/>
            <w:vAlign w:val="bottom"/>
          </w:tcPr>
          <w:p w:rsidR="004D0478" w:rsidRDefault="005D4FC5" w:rsidP="002F1D63">
            <w:pPr>
              <w:jc w:val="center"/>
              <w:rPr>
                <w:rFonts w:ascii="Arial" w:hAnsi="Arial" w:cs="Arial"/>
              </w:rPr>
            </w:pPr>
            <w:r>
              <w:rPr>
                <w:noProof/>
                <w:lang w:val="en-AU" w:eastAsia="en-AU"/>
              </w:rPr>
              <w:drawing>
                <wp:anchor distT="0" distB="0" distL="114300" distR="114300" simplePos="0" relativeHeight="251658240" behindDoc="0" locked="0" layoutInCell="1" allowOverlap="1" wp14:anchorId="42BF6E28" wp14:editId="44F1D171">
                  <wp:simplePos x="0" y="0"/>
                  <wp:positionH relativeFrom="column">
                    <wp:posOffset>78740</wp:posOffset>
                  </wp:positionH>
                  <wp:positionV relativeFrom="paragraph">
                    <wp:posOffset>-1285240</wp:posOffset>
                  </wp:positionV>
                  <wp:extent cx="952500" cy="952500"/>
                  <wp:effectExtent l="0" t="0" r="0" b="0"/>
                  <wp:wrapNone/>
                  <wp:docPr id="2" name="Picture 2" descr="T:\Teacher\All Staff\Logos and Badges\New Logos\logo black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All Staff\Logos and Badges\New Logos\logo black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478" w:rsidRDefault="004D0478" w:rsidP="002F1D63">
            <w:pPr>
              <w:jc w:val="center"/>
              <w:rPr>
                <w:rFonts w:ascii="Arial" w:hAnsi="Arial" w:cs="Arial"/>
                <w:sz w:val="4"/>
                <w:szCs w:val="4"/>
              </w:rPr>
            </w:pPr>
          </w:p>
        </w:tc>
        <w:tc>
          <w:tcPr>
            <w:tcW w:w="7032" w:type="dxa"/>
            <w:gridSpan w:val="2"/>
          </w:tcPr>
          <w:p w:rsidR="004D0478" w:rsidRPr="00182AFA" w:rsidRDefault="004D0478" w:rsidP="002F1D63">
            <w:pPr>
              <w:rPr>
                <w:rFonts w:ascii="Gill Sans MT" w:hAnsi="Gill Sans MT" w:cs="Arial"/>
                <w:b/>
                <w:sz w:val="16"/>
                <w:szCs w:val="16"/>
              </w:rPr>
            </w:pPr>
            <w:r w:rsidRPr="00182AFA">
              <w:rPr>
                <w:rFonts w:ascii="Gill Sans MT" w:hAnsi="Gill Sans MT" w:cs="Arial"/>
                <w:b/>
                <w:sz w:val="40"/>
                <w:szCs w:val="40"/>
              </w:rPr>
              <w:t>Mount Colah Public School</w:t>
            </w:r>
          </w:p>
        </w:tc>
      </w:tr>
      <w:tr w:rsidR="004D0478" w:rsidTr="002F1D63">
        <w:trPr>
          <w:cantSplit/>
          <w:trHeight w:val="1224"/>
        </w:trPr>
        <w:tc>
          <w:tcPr>
            <w:tcW w:w="2146" w:type="dxa"/>
            <w:vMerge/>
          </w:tcPr>
          <w:p w:rsidR="004D0478" w:rsidRDefault="004D0478" w:rsidP="002F1D63">
            <w:pPr>
              <w:rPr>
                <w:rFonts w:ascii="Arial" w:hAnsi="Arial" w:cs="Arial"/>
              </w:rPr>
            </w:pPr>
          </w:p>
        </w:tc>
        <w:tc>
          <w:tcPr>
            <w:tcW w:w="5333" w:type="dxa"/>
          </w:tcPr>
          <w:p w:rsidR="004D0478" w:rsidRPr="00182AFA" w:rsidRDefault="004D0478" w:rsidP="002F1D63">
            <w:pPr>
              <w:rPr>
                <w:rFonts w:ascii="Gill Sans MT" w:hAnsi="Gill Sans MT" w:cs="Arial"/>
              </w:rPr>
            </w:pPr>
            <w:r w:rsidRPr="00182AFA">
              <w:rPr>
                <w:rFonts w:ascii="Gill Sans MT" w:hAnsi="Gill Sans MT" w:cs="Arial"/>
              </w:rPr>
              <w:t>Phone</w:t>
            </w:r>
            <w:r>
              <w:rPr>
                <w:rFonts w:ascii="Gill Sans MT" w:hAnsi="Gill Sans MT" w:cs="Arial"/>
              </w:rPr>
              <w:t>:</w:t>
            </w:r>
            <w:r w:rsidRPr="00182AFA">
              <w:rPr>
                <w:rFonts w:ascii="Gill Sans MT" w:hAnsi="Gill Sans MT" w:cs="Arial"/>
              </w:rPr>
              <w:tab/>
              <w:t xml:space="preserve">     9477 3627 </w:t>
            </w:r>
          </w:p>
          <w:p w:rsidR="004D0478" w:rsidRPr="00182AFA" w:rsidRDefault="004D0478" w:rsidP="002F1D63">
            <w:pPr>
              <w:rPr>
                <w:rFonts w:ascii="Gill Sans MT" w:hAnsi="Gill Sans MT" w:cs="Arial"/>
              </w:rPr>
            </w:pPr>
            <w:r w:rsidRPr="00182AFA">
              <w:rPr>
                <w:rFonts w:ascii="Gill Sans MT" w:hAnsi="Gill Sans MT" w:cs="Arial"/>
              </w:rPr>
              <w:t>Fax</w:t>
            </w:r>
            <w:r>
              <w:rPr>
                <w:rFonts w:ascii="Gill Sans MT" w:hAnsi="Gill Sans MT" w:cs="Arial"/>
              </w:rPr>
              <w:t>:</w:t>
            </w:r>
            <w:r w:rsidRPr="00182AFA">
              <w:rPr>
                <w:rFonts w:ascii="Gill Sans MT" w:hAnsi="Gill Sans MT" w:cs="Arial"/>
              </w:rPr>
              <w:tab/>
              <w:t xml:space="preserve">     9482 2528 </w:t>
            </w:r>
          </w:p>
          <w:p w:rsidR="004D0478" w:rsidRPr="00182AFA" w:rsidRDefault="004D0478" w:rsidP="002F1D63">
            <w:pPr>
              <w:rPr>
                <w:rFonts w:ascii="Gill Sans MT" w:hAnsi="Gill Sans MT" w:cs="Arial"/>
              </w:rPr>
            </w:pPr>
            <w:r w:rsidRPr="00182AFA">
              <w:rPr>
                <w:rFonts w:ascii="Gill Sans MT" w:hAnsi="Gill Sans MT" w:cs="Arial"/>
              </w:rPr>
              <w:t>Email</w:t>
            </w:r>
            <w:r>
              <w:rPr>
                <w:rFonts w:ascii="Gill Sans MT" w:hAnsi="Gill Sans MT" w:cs="Arial"/>
              </w:rPr>
              <w:t>:</w:t>
            </w:r>
            <w:r w:rsidRPr="00182AFA">
              <w:rPr>
                <w:rFonts w:ascii="Gill Sans MT" w:hAnsi="Gill Sans MT" w:cs="Arial"/>
              </w:rPr>
              <w:t xml:space="preserve">       </w:t>
            </w:r>
            <w:r>
              <w:rPr>
                <w:rFonts w:ascii="Gill Sans MT" w:hAnsi="Gill Sans MT" w:cs="Arial"/>
              </w:rPr>
              <w:t xml:space="preserve"> </w:t>
            </w:r>
            <w:r w:rsidRPr="00182AFA">
              <w:rPr>
                <w:rFonts w:ascii="Gill Sans MT" w:hAnsi="Gill Sans MT" w:cs="Arial"/>
              </w:rPr>
              <w:t>mtcolah-p.school@det.nsw.edu.au</w:t>
            </w:r>
          </w:p>
          <w:p w:rsidR="004D0478" w:rsidRPr="00182AFA" w:rsidRDefault="004D0478" w:rsidP="002F1D63">
            <w:pPr>
              <w:rPr>
                <w:rFonts w:ascii="Gill Sans MT" w:hAnsi="Gill Sans MT" w:cs="Arial"/>
              </w:rPr>
            </w:pPr>
            <w:r w:rsidRPr="00182AFA">
              <w:rPr>
                <w:rFonts w:ascii="Gill Sans MT" w:hAnsi="Gill Sans MT" w:cs="Arial"/>
              </w:rPr>
              <w:t>Website</w:t>
            </w:r>
            <w:r w:rsidRPr="00182AFA">
              <w:rPr>
                <w:rFonts w:ascii="Gill Sans MT" w:hAnsi="Gill Sans MT" w:cs="Arial"/>
                <w:sz w:val="20"/>
                <w:szCs w:val="20"/>
              </w:rPr>
              <w:t xml:space="preserve">:  </w:t>
            </w:r>
            <w:r>
              <w:rPr>
                <w:rFonts w:ascii="Gill Sans MT" w:hAnsi="Gill Sans MT" w:cs="Arial"/>
                <w:sz w:val="20"/>
                <w:szCs w:val="20"/>
              </w:rPr>
              <w:t xml:space="preserve">  </w:t>
            </w:r>
            <w:r w:rsidRPr="00182AFA">
              <w:rPr>
                <w:rFonts w:ascii="Gill Sans MT" w:hAnsi="Gill Sans MT" w:cs="Arial"/>
              </w:rPr>
              <w:t>www.mtcolah-p.schools.nsw.edu.au</w:t>
            </w:r>
          </w:p>
          <w:p w:rsidR="004D0478" w:rsidRDefault="004D0478" w:rsidP="002F1D63">
            <w:pPr>
              <w:rPr>
                <w:rFonts w:ascii="Gill Sans MT" w:hAnsi="Gill Sans MT" w:cs="Arial"/>
                <w:sz w:val="32"/>
                <w:szCs w:val="32"/>
              </w:rPr>
            </w:pPr>
          </w:p>
          <w:p w:rsidR="00CB6C6C" w:rsidRPr="00CB6C6C" w:rsidRDefault="00CB6C6C" w:rsidP="00CB6C6C">
            <w:pPr>
              <w:jc w:val="center"/>
              <w:rPr>
                <w:rFonts w:asciiTheme="minorHAnsi" w:hAnsiTheme="minorHAnsi" w:cs="Arial"/>
                <w:b/>
                <w:sz w:val="32"/>
                <w:szCs w:val="32"/>
              </w:rPr>
            </w:pPr>
          </w:p>
        </w:tc>
        <w:tc>
          <w:tcPr>
            <w:tcW w:w="1699" w:type="dxa"/>
          </w:tcPr>
          <w:p w:rsidR="004D0478" w:rsidRPr="00CE75AB" w:rsidRDefault="004D0478" w:rsidP="002F1D63">
            <w:pPr>
              <w:ind w:left="-108"/>
              <w:rPr>
                <w:rFonts w:ascii="Gill Sans MT" w:hAnsi="Gill Sans MT" w:cs="Arial"/>
              </w:rPr>
            </w:pPr>
            <w:r w:rsidRPr="00CE75AB">
              <w:rPr>
                <w:rFonts w:ascii="Gill Sans MT" w:hAnsi="Gill Sans MT" w:cs="Arial"/>
              </w:rPr>
              <w:t>Telopea Street</w:t>
            </w:r>
          </w:p>
          <w:p w:rsidR="004D0478" w:rsidRPr="00CE75AB" w:rsidRDefault="004D0478" w:rsidP="002F1D63">
            <w:pPr>
              <w:ind w:left="-108"/>
              <w:rPr>
                <w:rFonts w:ascii="Gill Sans MT" w:hAnsi="Gill Sans MT" w:cs="Arial"/>
              </w:rPr>
            </w:pPr>
            <w:r w:rsidRPr="00CE75AB">
              <w:rPr>
                <w:rFonts w:ascii="Gill Sans MT" w:hAnsi="Gill Sans MT" w:cs="Arial"/>
              </w:rPr>
              <w:t>Mount Colah</w:t>
            </w:r>
          </w:p>
          <w:p w:rsidR="004D0478" w:rsidRDefault="00BA6564" w:rsidP="002F1D63">
            <w:pPr>
              <w:ind w:left="-108"/>
              <w:rPr>
                <w:rFonts w:ascii="Arial" w:hAnsi="Arial" w:cs="Arial"/>
              </w:rPr>
            </w:pPr>
            <w:r>
              <w:rPr>
                <w:rFonts w:ascii="Gill Sans MT" w:hAnsi="Gill Sans MT" w:cs="Arial"/>
              </w:rPr>
              <w:t xml:space="preserve">NSW  </w:t>
            </w:r>
            <w:r w:rsidR="004D0478" w:rsidRPr="00CE75AB">
              <w:rPr>
                <w:rFonts w:ascii="Gill Sans MT" w:hAnsi="Gill Sans MT" w:cs="Arial"/>
              </w:rPr>
              <w:t>2079</w:t>
            </w:r>
          </w:p>
        </w:tc>
      </w:tr>
    </w:tbl>
    <w:p w:rsidR="00F30851" w:rsidRDefault="00F30851" w:rsidP="00F30851">
      <w:pPr>
        <w:spacing w:after="120"/>
        <w:jc w:val="both"/>
        <w:rPr>
          <w:rFonts w:asciiTheme="minorHAnsi" w:hAnsiTheme="minorHAnsi"/>
        </w:rPr>
      </w:pPr>
    </w:p>
    <w:p w:rsidR="00F30851" w:rsidRDefault="00F30851" w:rsidP="00F30851">
      <w:pPr>
        <w:spacing w:after="120"/>
        <w:jc w:val="both"/>
        <w:rPr>
          <w:rFonts w:asciiTheme="minorHAnsi" w:hAnsiTheme="minorHAnsi"/>
        </w:rPr>
      </w:pPr>
    </w:p>
    <w:p w:rsidR="00F30851" w:rsidRDefault="00F30851" w:rsidP="00F30851">
      <w:pPr>
        <w:spacing w:after="120"/>
        <w:jc w:val="both"/>
        <w:rPr>
          <w:rFonts w:asciiTheme="minorHAnsi" w:hAnsiTheme="minorHAnsi"/>
        </w:rPr>
      </w:pPr>
    </w:p>
    <w:p w:rsidR="00F30851" w:rsidRDefault="00F30851" w:rsidP="00F30851">
      <w:pPr>
        <w:spacing w:after="120"/>
        <w:jc w:val="both"/>
        <w:rPr>
          <w:rFonts w:asciiTheme="minorHAnsi" w:hAnsiTheme="minorHAnsi"/>
        </w:rPr>
      </w:pPr>
    </w:p>
    <w:p w:rsidR="00F30851" w:rsidRDefault="00F30851" w:rsidP="00F30851">
      <w:pPr>
        <w:spacing w:after="120"/>
        <w:jc w:val="both"/>
        <w:rPr>
          <w:rFonts w:asciiTheme="minorHAnsi" w:hAnsiTheme="minorHAnsi"/>
        </w:rPr>
      </w:pPr>
    </w:p>
    <w:p w:rsidR="00F30851" w:rsidRDefault="00F30851" w:rsidP="00F30851">
      <w:pPr>
        <w:spacing w:after="120"/>
        <w:jc w:val="both"/>
        <w:rPr>
          <w:rFonts w:asciiTheme="minorHAnsi" w:hAnsiTheme="minorHAnsi"/>
        </w:rPr>
      </w:pPr>
    </w:p>
    <w:p w:rsidR="00F30851" w:rsidRDefault="00F30851" w:rsidP="00E42374">
      <w:pPr>
        <w:jc w:val="both"/>
        <w:rPr>
          <w:rFonts w:asciiTheme="minorHAnsi" w:hAnsiTheme="minorHAnsi"/>
        </w:rPr>
      </w:pPr>
      <w:r w:rsidRPr="00FB62B6">
        <w:rPr>
          <w:rFonts w:asciiTheme="minorHAnsi" w:hAnsiTheme="minorHAnsi"/>
        </w:rPr>
        <w:t xml:space="preserve">Each year we seek permission from parents for their children to participate in a range of activities. It is important that you carefully read the information below and sign the consent forms if you agree to your child participating in the activities and\or school programs. Only those children whose parents or caregivers have signed and returned the consent forms will be able to undertake the activities. </w:t>
      </w:r>
    </w:p>
    <w:p w:rsidR="00E42374" w:rsidRPr="00FB62B6" w:rsidRDefault="00E42374" w:rsidP="00E42374">
      <w:pPr>
        <w:jc w:val="both"/>
        <w:rPr>
          <w:rFonts w:asciiTheme="minorHAnsi" w:hAnsiTheme="minorHAnsi"/>
        </w:rPr>
      </w:pPr>
    </w:p>
    <w:p w:rsidR="00F30851" w:rsidRPr="00FB62B6" w:rsidRDefault="00E42374" w:rsidP="00E42374">
      <w:pPr>
        <w:rPr>
          <w:rFonts w:asciiTheme="minorHAnsi" w:hAnsiTheme="minorHAnsi"/>
        </w:rPr>
      </w:pPr>
      <w:proofErr w:type="spellStart"/>
      <w:r>
        <w:rPr>
          <w:rFonts w:asciiTheme="minorHAnsi" w:hAnsiTheme="minorHAnsi"/>
        </w:rPr>
        <w:t>Dr</w:t>
      </w:r>
      <w:proofErr w:type="spellEnd"/>
      <w:r>
        <w:rPr>
          <w:rFonts w:asciiTheme="minorHAnsi" w:hAnsiTheme="minorHAnsi"/>
        </w:rPr>
        <w:t xml:space="preserve"> </w:t>
      </w:r>
      <w:r w:rsidR="00F30851" w:rsidRPr="00FB62B6">
        <w:rPr>
          <w:rFonts w:asciiTheme="minorHAnsi" w:hAnsiTheme="minorHAnsi"/>
        </w:rPr>
        <w:t xml:space="preserve">John </w:t>
      </w:r>
      <w:r w:rsidR="00682B0B">
        <w:rPr>
          <w:rFonts w:asciiTheme="minorHAnsi" w:hAnsiTheme="minorHAnsi"/>
        </w:rPr>
        <w:t>Paterson</w:t>
      </w:r>
      <w:r w:rsidR="00682B0B">
        <w:rPr>
          <w:rFonts w:asciiTheme="minorHAnsi" w:hAnsiTheme="minorHAnsi"/>
        </w:rPr>
        <w:br/>
        <w:t>Principal</w:t>
      </w:r>
      <w:r w:rsidR="00682B0B">
        <w:rPr>
          <w:rFonts w:asciiTheme="minorHAnsi" w:hAnsiTheme="minorHAnsi"/>
        </w:rPr>
        <w:br/>
      </w:r>
    </w:p>
    <w:p w:rsidR="00F30851" w:rsidRPr="00FB62B6" w:rsidRDefault="00F30851" w:rsidP="00E42374">
      <w:pPr>
        <w:spacing w:before="120"/>
        <w:jc w:val="both"/>
        <w:outlineLvl w:val="1"/>
        <w:rPr>
          <w:rFonts w:asciiTheme="minorHAnsi" w:hAnsiTheme="minorHAnsi"/>
          <w:b/>
        </w:rPr>
      </w:pPr>
      <w:r w:rsidRPr="00FB62B6">
        <w:rPr>
          <w:rFonts w:asciiTheme="minorHAnsi" w:hAnsiTheme="minorHAnsi"/>
          <w:b/>
        </w:rPr>
        <w:t>SCRIPTURE</w:t>
      </w:r>
    </w:p>
    <w:p w:rsidR="00F30851" w:rsidRDefault="00F30851" w:rsidP="00E42374">
      <w:pPr>
        <w:jc w:val="both"/>
        <w:rPr>
          <w:rFonts w:asciiTheme="minorHAnsi" w:hAnsiTheme="minorHAnsi"/>
          <w:b/>
          <w:u w:val="single"/>
        </w:rPr>
      </w:pPr>
      <w:r w:rsidRPr="00FB62B6">
        <w:rPr>
          <w:rFonts w:asciiTheme="minorHAnsi" w:hAnsiTheme="minorHAnsi"/>
        </w:rPr>
        <w:t xml:space="preserve">Schools are required by law to provide weekly religious instruction for children. Parents have the right to withdraw their children from these lessons. </w:t>
      </w:r>
      <w:r w:rsidR="00E42374" w:rsidRPr="00E42374">
        <w:rPr>
          <w:rFonts w:asciiTheme="minorHAnsi" w:hAnsiTheme="minorHAnsi"/>
          <w:b/>
          <w:u w:val="single"/>
        </w:rPr>
        <w:t>You only need to complete this question if this is your child’s first year at our school.</w:t>
      </w:r>
      <w:bookmarkStart w:id="0" w:name="_GoBack"/>
      <w:bookmarkEnd w:id="0"/>
    </w:p>
    <w:p w:rsidR="00E42374" w:rsidRPr="00E42374" w:rsidRDefault="00E42374" w:rsidP="00E42374">
      <w:pPr>
        <w:jc w:val="both"/>
        <w:rPr>
          <w:rFonts w:asciiTheme="minorHAnsi" w:hAnsiTheme="minorHAnsi"/>
          <w:b/>
          <w:u w:val="single"/>
        </w:rPr>
      </w:pPr>
    </w:p>
    <w:p w:rsidR="00F30851" w:rsidRPr="00FB62B6" w:rsidRDefault="00F30851" w:rsidP="00E42374">
      <w:pPr>
        <w:spacing w:before="120"/>
        <w:jc w:val="both"/>
        <w:outlineLvl w:val="1"/>
        <w:rPr>
          <w:rFonts w:asciiTheme="minorHAnsi" w:hAnsiTheme="minorHAnsi"/>
          <w:b/>
        </w:rPr>
      </w:pPr>
      <w:r w:rsidRPr="00FB62B6">
        <w:rPr>
          <w:rFonts w:asciiTheme="minorHAnsi" w:hAnsiTheme="minorHAnsi"/>
          <w:b/>
        </w:rPr>
        <w:t>LOCAL EXCURSIONS</w:t>
      </w:r>
    </w:p>
    <w:p w:rsidR="00F30851" w:rsidRDefault="00F30851" w:rsidP="00E42374">
      <w:pPr>
        <w:jc w:val="both"/>
        <w:rPr>
          <w:rFonts w:asciiTheme="minorHAnsi" w:hAnsiTheme="minorHAnsi"/>
        </w:rPr>
      </w:pPr>
      <w:r w:rsidRPr="00FB62B6">
        <w:rPr>
          <w:rFonts w:asciiTheme="minorHAnsi" w:hAnsiTheme="minorHAnsi"/>
        </w:rPr>
        <w:t>At various time during the year the children may be involved in a class activity that requires them to leave the school gr</w:t>
      </w:r>
      <w:r w:rsidR="00EF79BB">
        <w:rPr>
          <w:rFonts w:asciiTheme="minorHAnsi" w:hAnsiTheme="minorHAnsi"/>
        </w:rPr>
        <w:t>ounds. This could include walkin</w:t>
      </w:r>
      <w:r w:rsidRPr="00FB62B6">
        <w:rPr>
          <w:rFonts w:asciiTheme="minorHAnsi" w:hAnsiTheme="minorHAnsi"/>
        </w:rPr>
        <w:t>g to a local oval for sport, competing in the school cross country or exploring the local community. At all times the children will be supervised by a teacher.</w:t>
      </w:r>
    </w:p>
    <w:p w:rsidR="00E42374" w:rsidRDefault="00E42374" w:rsidP="00E42374">
      <w:pPr>
        <w:jc w:val="both"/>
        <w:rPr>
          <w:rFonts w:asciiTheme="minorHAnsi" w:hAnsiTheme="minorHAnsi"/>
        </w:rPr>
      </w:pPr>
    </w:p>
    <w:p w:rsidR="00EF79BB" w:rsidRDefault="00EF79BB" w:rsidP="00E42374">
      <w:pPr>
        <w:jc w:val="both"/>
        <w:rPr>
          <w:rFonts w:asciiTheme="minorHAnsi" w:hAnsiTheme="minorHAnsi"/>
          <w:b/>
        </w:rPr>
      </w:pPr>
      <w:r w:rsidRPr="00EF79BB">
        <w:rPr>
          <w:rFonts w:asciiTheme="minorHAnsi" w:hAnsiTheme="minorHAnsi"/>
          <w:b/>
        </w:rPr>
        <w:t>PERMISSION TO WATCH PG MOVIES</w:t>
      </w:r>
    </w:p>
    <w:p w:rsidR="00EF79BB" w:rsidRDefault="00EF79BB" w:rsidP="00E42374">
      <w:pPr>
        <w:jc w:val="both"/>
        <w:rPr>
          <w:rFonts w:asciiTheme="minorHAnsi" w:hAnsiTheme="minorHAnsi"/>
        </w:rPr>
      </w:pPr>
      <w:r>
        <w:rPr>
          <w:rFonts w:asciiTheme="minorHAnsi" w:hAnsiTheme="minorHAnsi"/>
        </w:rPr>
        <w:t xml:space="preserve">Occasionally teachers wish to show movies to their class for a variety of reasons, for example as a comparison to a story that has been studied in class or relating to a topic in class. Many movies that the children watch these days have been rated PG but this means teachers are not permitted to show them without parental permission. They are usually perfectly suitable for the children to watch, many are related to stories the children have read and most children have already seen them </w:t>
      </w:r>
      <w:proofErr w:type="spellStart"/>
      <w:r>
        <w:rPr>
          <w:rFonts w:asciiTheme="minorHAnsi" w:hAnsiTheme="minorHAnsi"/>
        </w:rPr>
        <w:t>eg</w:t>
      </w:r>
      <w:proofErr w:type="spellEnd"/>
      <w:r>
        <w:rPr>
          <w:rFonts w:asciiTheme="minorHAnsi" w:hAnsiTheme="minorHAnsi"/>
        </w:rPr>
        <w:t xml:space="preserve"> James and the Giant Peach, Matilda and Shrek. We request your permission to show movies with a PG rating to your child that the teacher deems to be suitable for the age group. </w:t>
      </w:r>
    </w:p>
    <w:p w:rsidR="00E42374" w:rsidRPr="00EF79BB" w:rsidRDefault="00E42374" w:rsidP="00E42374">
      <w:pPr>
        <w:jc w:val="both"/>
        <w:rPr>
          <w:rFonts w:asciiTheme="minorHAnsi" w:hAnsiTheme="minorHAnsi"/>
        </w:rPr>
      </w:pPr>
    </w:p>
    <w:p w:rsidR="00F30851" w:rsidRPr="00FB62B6" w:rsidRDefault="00F30851" w:rsidP="00E42374">
      <w:pPr>
        <w:jc w:val="both"/>
        <w:outlineLvl w:val="1"/>
        <w:rPr>
          <w:rFonts w:asciiTheme="minorHAnsi" w:hAnsiTheme="minorHAnsi"/>
          <w:b/>
        </w:rPr>
      </w:pPr>
      <w:r w:rsidRPr="00FB62B6">
        <w:rPr>
          <w:rFonts w:asciiTheme="minorHAnsi" w:hAnsiTheme="minorHAnsi"/>
          <w:b/>
        </w:rPr>
        <w:t>PERMISSION TO PUBLISH STUDENT PHOTOGRAPHS</w:t>
      </w:r>
    </w:p>
    <w:p w:rsidR="00F30851" w:rsidRPr="00FB62B6" w:rsidRDefault="00F30851" w:rsidP="00E42374">
      <w:pPr>
        <w:jc w:val="both"/>
        <w:rPr>
          <w:rFonts w:asciiTheme="minorHAnsi" w:hAnsiTheme="minorHAnsi"/>
        </w:rPr>
      </w:pPr>
      <w:r w:rsidRPr="00FB62B6">
        <w:rPr>
          <w:rFonts w:asciiTheme="minorHAnsi" w:hAnsiTheme="minorHAnsi"/>
        </w:rPr>
        <w:t xml:space="preserve">We are seeking your permission to allow the school/Department of Education and Communities to publish and/or disclose information about your child for the purposes of sharing his/her experiences with other students, informing the school and broader community about school and student activities and recording student participation in noteworthy projects or community service. </w:t>
      </w:r>
    </w:p>
    <w:p w:rsidR="00F30851" w:rsidRPr="00FB62B6" w:rsidRDefault="00F30851" w:rsidP="00E42374">
      <w:pPr>
        <w:jc w:val="both"/>
        <w:rPr>
          <w:rFonts w:asciiTheme="minorHAnsi" w:hAnsiTheme="minorHAnsi"/>
        </w:rPr>
      </w:pPr>
      <w:r w:rsidRPr="00FB62B6">
        <w:rPr>
          <w:rFonts w:asciiTheme="minorHAnsi" w:hAnsiTheme="minorHAnsi"/>
        </w:rPr>
        <w:t xml:space="preserve">This information may include your child’s name, age, class and information collected at school such as photographs, sound and visual recordings of your child, your child’s work and expressions of opinion such as in interactive media. </w:t>
      </w:r>
    </w:p>
    <w:p w:rsidR="00F30851" w:rsidRPr="00FB62B6" w:rsidRDefault="00F30851" w:rsidP="00E42374">
      <w:pPr>
        <w:jc w:val="both"/>
        <w:rPr>
          <w:rFonts w:asciiTheme="minorHAnsi" w:hAnsiTheme="minorHAnsi"/>
        </w:rPr>
      </w:pPr>
      <w:r w:rsidRPr="00FB62B6">
        <w:rPr>
          <w:rFonts w:asciiTheme="minorHAnsi" w:hAnsiTheme="minorHAnsi"/>
        </w:rPr>
        <w:t xml:space="preserve">The communications in which your child’s information may be published or disclosed include but are not limited to: </w:t>
      </w:r>
    </w:p>
    <w:p w:rsidR="00F30851" w:rsidRPr="00FB62B6" w:rsidRDefault="00F30851" w:rsidP="00E42374">
      <w:pPr>
        <w:numPr>
          <w:ilvl w:val="0"/>
          <w:numId w:val="4"/>
        </w:numPr>
        <w:contextualSpacing/>
        <w:jc w:val="both"/>
        <w:rPr>
          <w:rFonts w:asciiTheme="minorHAnsi" w:hAnsiTheme="minorHAnsi"/>
        </w:rPr>
      </w:pPr>
      <w:r w:rsidRPr="00FB62B6">
        <w:rPr>
          <w:rFonts w:asciiTheme="minorHAnsi" w:hAnsiTheme="minorHAnsi"/>
        </w:rPr>
        <w:t>Public websites of the Department of Education and Communities including the school website, the Department of Education and Communities intranet (staff only), blogs and wikis</w:t>
      </w:r>
    </w:p>
    <w:p w:rsidR="00F30851" w:rsidRPr="00FB62B6" w:rsidRDefault="00F30851" w:rsidP="00E42374">
      <w:pPr>
        <w:numPr>
          <w:ilvl w:val="0"/>
          <w:numId w:val="4"/>
        </w:numPr>
        <w:contextualSpacing/>
        <w:jc w:val="both"/>
        <w:rPr>
          <w:rFonts w:asciiTheme="minorHAnsi" w:hAnsiTheme="minorHAnsi"/>
        </w:rPr>
      </w:pPr>
      <w:r w:rsidRPr="00FB62B6">
        <w:rPr>
          <w:rFonts w:asciiTheme="minorHAnsi" w:hAnsiTheme="minorHAnsi"/>
        </w:rPr>
        <w:t xml:space="preserve">Department of Education and Communities publications including the school newsletter, annual school magazine and school report, promotional material published in print and electronically including on the Department’s websites </w:t>
      </w:r>
    </w:p>
    <w:p w:rsidR="00F30851" w:rsidRPr="00FB62B6" w:rsidRDefault="00F30851" w:rsidP="00E42374">
      <w:pPr>
        <w:numPr>
          <w:ilvl w:val="0"/>
          <w:numId w:val="4"/>
        </w:numPr>
        <w:contextualSpacing/>
        <w:jc w:val="both"/>
        <w:rPr>
          <w:rFonts w:asciiTheme="minorHAnsi" w:hAnsiTheme="minorHAnsi"/>
        </w:rPr>
      </w:pPr>
      <w:r w:rsidRPr="00FB62B6">
        <w:rPr>
          <w:rFonts w:asciiTheme="minorHAnsi" w:hAnsiTheme="minorHAnsi"/>
        </w:rPr>
        <w:lastRenderedPageBreak/>
        <w:t>Official Department and school social media accounts on networks such as YouTube, Facebook and Twitter</w:t>
      </w:r>
    </w:p>
    <w:p w:rsidR="00F30851" w:rsidRPr="00FB62B6" w:rsidRDefault="00F30851" w:rsidP="00E42374">
      <w:pPr>
        <w:numPr>
          <w:ilvl w:val="0"/>
          <w:numId w:val="4"/>
        </w:numPr>
        <w:contextualSpacing/>
        <w:jc w:val="both"/>
        <w:rPr>
          <w:rFonts w:asciiTheme="minorHAnsi" w:hAnsiTheme="minorHAnsi"/>
        </w:rPr>
      </w:pPr>
      <w:r w:rsidRPr="00FB62B6">
        <w:rPr>
          <w:rFonts w:asciiTheme="minorHAnsi" w:hAnsiTheme="minorHAnsi"/>
        </w:rPr>
        <w:t xml:space="preserve">Local and metropolitan newspapers and magazines and other media outlets </w:t>
      </w:r>
    </w:p>
    <w:p w:rsidR="00F30851" w:rsidRDefault="00F30851" w:rsidP="00E42374">
      <w:pPr>
        <w:jc w:val="both"/>
        <w:rPr>
          <w:rFonts w:asciiTheme="minorHAnsi" w:hAnsiTheme="minorHAnsi"/>
        </w:rPr>
      </w:pPr>
    </w:p>
    <w:p w:rsidR="00F30851" w:rsidRPr="00FB62B6" w:rsidRDefault="00F30851" w:rsidP="00E42374">
      <w:pPr>
        <w:jc w:val="both"/>
        <w:rPr>
          <w:rFonts w:asciiTheme="minorHAnsi" w:hAnsiTheme="minorHAnsi"/>
        </w:rPr>
      </w:pPr>
      <w:r w:rsidRPr="00FB62B6">
        <w:rPr>
          <w:rFonts w:asciiTheme="minorHAnsi" w:hAnsiTheme="minorHAnsi"/>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rsidR="00F30851" w:rsidRPr="00FB62B6" w:rsidRDefault="00F30851" w:rsidP="00E42374">
      <w:pPr>
        <w:jc w:val="both"/>
        <w:rPr>
          <w:rFonts w:asciiTheme="minorHAnsi" w:hAnsiTheme="minorHAnsi"/>
        </w:rPr>
      </w:pPr>
      <w:r w:rsidRPr="00FB62B6">
        <w:rPr>
          <w:rFonts w:asciiTheme="minorHAnsi" w:hAnsiTheme="minorHAnsi"/>
          <w:b/>
        </w:rPr>
        <w:t xml:space="preserve">NB </w:t>
      </w:r>
      <w:r w:rsidRPr="00FB62B6">
        <w:rPr>
          <w:rFonts w:asciiTheme="minorHAnsi" w:hAnsiTheme="minorHAnsi"/>
        </w:rPr>
        <w:t xml:space="preserve">Should you not give permission to publish your child’s photograph then their image will be blurred in the school </w:t>
      </w:r>
      <w:proofErr w:type="spellStart"/>
      <w:r w:rsidRPr="00FB62B6">
        <w:rPr>
          <w:rFonts w:asciiTheme="minorHAnsi" w:hAnsiTheme="minorHAnsi"/>
        </w:rPr>
        <w:t>YearBook</w:t>
      </w:r>
      <w:proofErr w:type="spellEnd"/>
      <w:r w:rsidRPr="00FB62B6">
        <w:rPr>
          <w:rFonts w:asciiTheme="minorHAnsi" w:hAnsiTheme="minorHAnsi"/>
        </w:rPr>
        <w:t>. Please feel free to contact me if you need to discuss this issue.</w:t>
      </w:r>
    </w:p>
    <w:p w:rsidR="00E42374" w:rsidRDefault="00E42374" w:rsidP="00E42374">
      <w:pPr>
        <w:jc w:val="both"/>
        <w:outlineLvl w:val="1"/>
        <w:rPr>
          <w:rFonts w:asciiTheme="minorHAnsi" w:hAnsiTheme="minorHAnsi"/>
          <w:b/>
        </w:rPr>
      </w:pPr>
    </w:p>
    <w:p w:rsidR="00F30851" w:rsidRPr="00FB62B6" w:rsidRDefault="00F30851" w:rsidP="00E42374">
      <w:pPr>
        <w:jc w:val="both"/>
        <w:rPr>
          <w:rFonts w:asciiTheme="minorHAnsi" w:hAnsiTheme="minorHAnsi"/>
        </w:rPr>
      </w:pPr>
      <w:r w:rsidRPr="00FB62B6">
        <w:rPr>
          <w:rFonts w:asciiTheme="minorHAnsi" w:hAnsiTheme="minorHAnsi"/>
          <w:noProof/>
          <w:lang w:val="en-AU" w:eastAsia="en-AU"/>
        </w:rPr>
        <mc:AlternateContent>
          <mc:Choice Requires="wps">
            <w:drawing>
              <wp:anchor distT="0" distB="0" distL="114300" distR="114300" simplePos="0" relativeHeight="251660288" behindDoc="0" locked="0" layoutInCell="1" allowOverlap="1" wp14:anchorId="7913C5BC" wp14:editId="0695B38A">
                <wp:simplePos x="0" y="0"/>
                <wp:positionH relativeFrom="column">
                  <wp:posOffset>651510</wp:posOffset>
                </wp:positionH>
                <wp:positionV relativeFrom="paragraph">
                  <wp:posOffset>40641</wp:posOffset>
                </wp:positionV>
                <wp:extent cx="4829810" cy="876300"/>
                <wp:effectExtent l="0" t="0" r="104140" b="952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8763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30851" w:rsidRPr="003566BB" w:rsidRDefault="00682B0B" w:rsidP="00F30851">
                            <w:pPr>
                              <w:pStyle w:val="Heading1"/>
                            </w:pPr>
                            <w:r>
                              <w:t>201</w:t>
                            </w:r>
                            <w:r w:rsidR="00E42374">
                              <w:t>8</w:t>
                            </w:r>
                            <w:r w:rsidR="00F30851" w:rsidRPr="003566BB">
                              <w:t xml:space="preserve"> STUDENT PERMISSION NOTES</w:t>
                            </w:r>
                          </w:p>
                          <w:p w:rsidR="00F30851" w:rsidRDefault="00F30851" w:rsidP="00F308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1.3pt;margin-top:3.2pt;width:380.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">
                <v:shadow on="t" opacity=".5" offset="6pt,6pt"/>
                <v:textbox>
                  <w:txbxContent>
                    <w:p w:rsidR="00F30851" w:rsidRPr="003566BB" w:rsidRDefault="00682B0B" w:rsidP="00F30851">
                      <w:pPr>
                        <w:pStyle w:val="Heading1"/>
                      </w:pPr>
                      <w:r>
                        <w:t>201</w:t>
                      </w:r>
                      <w:r w:rsidR="00E42374">
                        <w:t>8</w:t>
                      </w:r>
                      <w:r w:rsidR="00F30851" w:rsidRPr="003566BB">
                        <w:t xml:space="preserve"> STUDENT PERMISSION NOTES</w:t>
                      </w:r>
                    </w:p>
                    <w:p w:rsidR="00F30851" w:rsidRDefault="00F30851" w:rsidP="00F30851"/>
                  </w:txbxContent>
                </v:textbox>
              </v:shape>
            </w:pict>
          </mc:Fallback>
        </mc:AlternateContent>
      </w:r>
    </w:p>
    <w:p w:rsidR="00F30851" w:rsidRPr="00FB62B6" w:rsidRDefault="00F30851" w:rsidP="00E42374">
      <w:pPr>
        <w:jc w:val="both"/>
        <w:rPr>
          <w:rFonts w:asciiTheme="minorHAnsi" w:hAnsiTheme="minorHAnsi"/>
        </w:rPr>
      </w:pPr>
    </w:p>
    <w:p w:rsidR="00F30851" w:rsidRPr="00FB62B6" w:rsidRDefault="00F30851" w:rsidP="00E42374">
      <w:pPr>
        <w:jc w:val="both"/>
        <w:rPr>
          <w:rFonts w:asciiTheme="minorHAnsi" w:hAnsiTheme="minorHAnsi"/>
        </w:rPr>
      </w:pPr>
    </w:p>
    <w:p w:rsidR="00F30851" w:rsidRDefault="00F30851" w:rsidP="00E42374">
      <w:pPr>
        <w:jc w:val="both"/>
        <w:rPr>
          <w:rFonts w:asciiTheme="minorHAnsi" w:hAnsiTheme="minorHAnsi"/>
        </w:rPr>
      </w:pPr>
    </w:p>
    <w:p w:rsidR="00F30851" w:rsidRDefault="00F30851" w:rsidP="00E42374">
      <w:pPr>
        <w:jc w:val="both"/>
        <w:rPr>
          <w:rFonts w:asciiTheme="minorHAnsi" w:hAnsiTheme="minorHAnsi"/>
        </w:rPr>
      </w:pPr>
    </w:p>
    <w:p w:rsidR="00E42374" w:rsidRDefault="00E42374" w:rsidP="00E42374">
      <w:pPr>
        <w:jc w:val="both"/>
        <w:rPr>
          <w:rFonts w:asciiTheme="minorHAnsi" w:hAnsiTheme="minorHAnsi"/>
        </w:rPr>
      </w:pPr>
    </w:p>
    <w:p w:rsidR="00F30851" w:rsidRPr="00FB62B6" w:rsidRDefault="00F30851" w:rsidP="00E42374">
      <w:pPr>
        <w:jc w:val="both"/>
        <w:rPr>
          <w:rFonts w:asciiTheme="minorHAnsi" w:hAnsiTheme="minorHAnsi"/>
        </w:rPr>
      </w:pPr>
      <w:r w:rsidRPr="00FB62B6">
        <w:rPr>
          <w:rFonts w:asciiTheme="minorHAnsi" w:hAnsiTheme="minorHAnsi"/>
        </w:rPr>
        <w:t>Student’s Name: ______________________________________</w:t>
      </w:r>
      <w:r>
        <w:rPr>
          <w:rFonts w:asciiTheme="minorHAnsi" w:hAnsiTheme="minorHAnsi"/>
        </w:rPr>
        <w:t>_____</w:t>
      </w:r>
      <w:r w:rsidRPr="00FB62B6">
        <w:rPr>
          <w:rFonts w:asciiTheme="minorHAnsi" w:hAnsiTheme="minorHAnsi"/>
        </w:rPr>
        <w:t>______</w:t>
      </w:r>
      <w:r>
        <w:rPr>
          <w:rFonts w:asciiTheme="minorHAnsi" w:hAnsiTheme="minorHAnsi"/>
        </w:rPr>
        <w:t>__</w:t>
      </w:r>
      <w:r w:rsidRPr="00FB62B6">
        <w:rPr>
          <w:rFonts w:asciiTheme="minorHAnsi" w:hAnsiTheme="minorHAnsi"/>
        </w:rPr>
        <w:t xml:space="preserve">Class: </w:t>
      </w:r>
      <w:r>
        <w:rPr>
          <w:rFonts w:asciiTheme="minorHAnsi" w:hAnsiTheme="minorHAnsi"/>
        </w:rPr>
        <w:t>__________</w:t>
      </w:r>
      <w:r w:rsidRPr="00FB62B6">
        <w:rPr>
          <w:rFonts w:asciiTheme="minorHAnsi" w:hAnsiTheme="minorHAnsi"/>
        </w:rPr>
        <w:t xml:space="preserve">    </w:t>
      </w:r>
    </w:p>
    <w:p w:rsidR="00F30851" w:rsidRPr="00FB62B6" w:rsidRDefault="00F30851" w:rsidP="00E42374">
      <w:pPr>
        <w:spacing w:before="120"/>
        <w:jc w:val="both"/>
        <w:outlineLvl w:val="1"/>
        <w:rPr>
          <w:rFonts w:asciiTheme="minorHAnsi" w:hAnsiTheme="minorHAnsi"/>
          <w:b/>
        </w:rPr>
      </w:pPr>
      <w:r w:rsidRPr="00FB62B6">
        <w:rPr>
          <w:rFonts w:asciiTheme="minorHAnsi" w:hAnsiTheme="minorHAnsi"/>
          <w:b/>
        </w:rPr>
        <w:t>SCRIPTURE (please tick the appropriate box</w:t>
      </w:r>
      <w:r w:rsidR="00E42374">
        <w:rPr>
          <w:rFonts w:asciiTheme="minorHAnsi" w:hAnsiTheme="minorHAnsi"/>
          <w:b/>
        </w:rPr>
        <w:t xml:space="preserve"> </w:t>
      </w:r>
      <w:r w:rsidR="00E42374" w:rsidRPr="00E42374">
        <w:rPr>
          <w:rFonts w:asciiTheme="minorHAnsi" w:hAnsiTheme="minorHAnsi"/>
          <w:b/>
          <w:u w:val="single"/>
        </w:rPr>
        <w:t>ONLY IF THIS IS YOUR CHILD’s FIRST YEAR AT MCPS</w:t>
      </w:r>
      <w:r w:rsidRPr="00FB62B6">
        <w:rPr>
          <w:rFonts w:asciiTheme="minorHAnsi" w:hAnsiTheme="minorHAnsi"/>
          <w:b/>
        </w:rPr>
        <w:t>)</w:t>
      </w:r>
    </w:p>
    <w:p w:rsidR="00F30851" w:rsidRDefault="00F30851" w:rsidP="00E42374">
      <w:pPr>
        <w:tabs>
          <w:tab w:val="left" w:pos="567"/>
          <w:tab w:val="left" w:pos="3544"/>
          <w:tab w:val="left" w:pos="4111"/>
          <w:tab w:val="left" w:pos="6379"/>
          <w:tab w:val="left" w:pos="7088"/>
        </w:tabs>
        <w:rPr>
          <w:rFonts w:asciiTheme="minorHAnsi" w:hAnsiTheme="minorHAnsi"/>
        </w:rPr>
      </w:pPr>
      <w:r w:rsidRPr="00FB62B6">
        <w:rPr>
          <w:rFonts w:asciiTheme="minorHAnsi" w:hAnsiTheme="minorHAnsi"/>
        </w:rPr>
        <w:t xml:space="preserve">I wish my child to attend </w:t>
      </w:r>
      <w:r w:rsidRPr="00FB62B6">
        <w:rPr>
          <w:rFonts w:asciiTheme="minorHAnsi" w:hAnsiTheme="minorHAnsi"/>
        </w:rPr>
        <w:br/>
      </w:r>
      <w:r w:rsidRPr="00FB62B6">
        <w:rPr>
          <w:rFonts w:asciiTheme="minorHAnsi" w:hAnsiTheme="minorHAnsi"/>
          <w:sz w:val="40"/>
        </w:rPr>
        <w:sym w:font="Wingdings 2" w:char="F035"/>
      </w:r>
      <w:r w:rsidRPr="00FB62B6">
        <w:rPr>
          <w:rFonts w:asciiTheme="minorHAnsi" w:hAnsiTheme="minorHAnsi"/>
        </w:rPr>
        <w:tab/>
        <w:t xml:space="preserve">General Protestant </w:t>
      </w:r>
      <w:r w:rsidRPr="00FB62B6">
        <w:rPr>
          <w:rFonts w:asciiTheme="minorHAnsi" w:hAnsiTheme="minorHAnsi"/>
        </w:rPr>
        <w:tab/>
      </w:r>
      <w:r w:rsidRPr="00FB62B6">
        <w:rPr>
          <w:rFonts w:asciiTheme="minorHAnsi" w:hAnsiTheme="minorHAnsi"/>
          <w:sz w:val="40"/>
        </w:rPr>
        <w:sym w:font="Wingdings 2" w:char="F035"/>
      </w:r>
      <w:r w:rsidRPr="00FB62B6">
        <w:rPr>
          <w:rFonts w:asciiTheme="minorHAnsi" w:hAnsiTheme="minorHAnsi"/>
        </w:rPr>
        <w:tab/>
        <w:t>Catholic</w:t>
      </w:r>
      <w:r w:rsidRPr="00FB62B6">
        <w:rPr>
          <w:rFonts w:asciiTheme="minorHAnsi" w:hAnsiTheme="minorHAnsi"/>
        </w:rPr>
        <w:tab/>
      </w:r>
      <w:r w:rsidRPr="00FB62B6">
        <w:rPr>
          <w:rFonts w:asciiTheme="minorHAnsi" w:hAnsiTheme="minorHAnsi"/>
          <w:sz w:val="40"/>
        </w:rPr>
        <w:sym w:font="Wingdings 2" w:char="F035"/>
      </w:r>
      <w:r w:rsidRPr="00FB62B6">
        <w:rPr>
          <w:rFonts w:asciiTheme="minorHAnsi" w:hAnsiTheme="minorHAnsi"/>
        </w:rPr>
        <w:tab/>
        <w:t xml:space="preserve">Non-Scripture (a letter </w:t>
      </w:r>
      <w:r w:rsidRPr="00FB62B6">
        <w:rPr>
          <w:rFonts w:asciiTheme="minorHAnsi" w:hAnsiTheme="minorHAnsi"/>
        </w:rPr>
        <w:tab/>
        <w:t>Scripture Classes</w:t>
      </w:r>
      <w:r w:rsidRPr="00FB62B6">
        <w:rPr>
          <w:rFonts w:asciiTheme="minorHAnsi" w:hAnsiTheme="minorHAnsi"/>
        </w:rPr>
        <w:tab/>
      </w:r>
      <w:r w:rsidRPr="00FB62B6">
        <w:rPr>
          <w:rFonts w:asciiTheme="minorHAnsi" w:hAnsiTheme="minorHAnsi"/>
        </w:rPr>
        <w:tab/>
        <w:t>Scripture Classes</w:t>
      </w:r>
      <w:r w:rsidRPr="00FB62B6">
        <w:rPr>
          <w:rFonts w:asciiTheme="minorHAnsi" w:hAnsiTheme="minorHAnsi"/>
        </w:rPr>
        <w:tab/>
      </w:r>
      <w:r w:rsidRPr="00FB62B6">
        <w:rPr>
          <w:rFonts w:asciiTheme="minorHAnsi" w:hAnsiTheme="minorHAnsi"/>
        </w:rPr>
        <w:tab/>
        <w:t xml:space="preserve">is required if you do not </w:t>
      </w:r>
      <w:r w:rsidRPr="00FB62B6">
        <w:rPr>
          <w:rFonts w:asciiTheme="minorHAnsi" w:hAnsiTheme="minorHAnsi"/>
        </w:rPr>
        <w:br/>
      </w:r>
      <w:r w:rsidRPr="00FB62B6">
        <w:rPr>
          <w:rFonts w:asciiTheme="minorHAnsi" w:hAnsiTheme="minorHAnsi"/>
        </w:rPr>
        <w:tab/>
      </w:r>
      <w:r w:rsidRPr="00FB62B6">
        <w:rPr>
          <w:rFonts w:asciiTheme="minorHAnsi" w:hAnsiTheme="minorHAnsi"/>
        </w:rPr>
        <w:tab/>
      </w:r>
      <w:r w:rsidRPr="00FB62B6">
        <w:rPr>
          <w:rFonts w:asciiTheme="minorHAnsi" w:hAnsiTheme="minorHAnsi"/>
        </w:rPr>
        <w:tab/>
      </w:r>
      <w:r w:rsidRPr="00FB62B6">
        <w:rPr>
          <w:rFonts w:asciiTheme="minorHAnsi" w:hAnsiTheme="minorHAnsi"/>
        </w:rPr>
        <w:tab/>
      </w:r>
      <w:r w:rsidRPr="00FB62B6">
        <w:rPr>
          <w:rFonts w:asciiTheme="minorHAnsi" w:hAnsiTheme="minorHAnsi"/>
        </w:rPr>
        <w:tab/>
        <w:t>wish your child to attend</w:t>
      </w:r>
      <w:r w:rsidRPr="00FB62B6">
        <w:rPr>
          <w:rFonts w:asciiTheme="minorHAnsi" w:hAnsiTheme="minorHAnsi"/>
        </w:rPr>
        <w:br/>
      </w:r>
      <w:r w:rsidRPr="00FB62B6">
        <w:rPr>
          <w:rFonts w:asciiTheme="minorHAnsi" w:hAnsiTheme="minorHAnsi"/>
        </w:rPr>
        <w:tab/>
      </w:r>
      <w:r w:rsidRPr="00FB62B6">
        <w:rPr>
          <w:rFonts w:asciiTheme="minorHAnsi" w:hAnsiTheme="minorHAnsi"/>
        </w:rPr>
        <w:tab/>
      </w:r>
      <w:r w:rsidRPr="00FB62B6">
        <w:rPr>
          <w:rFonts w:asciiTheme="minorHAnsi" w:hAnsiTheme="minorHAnsi"/>
        </w:rPr>
        <w:tab/>
      </w:r>
      <w:r w:rsidRPr="00FB62B6">
        <w:rPr>
          <w:rFonts w:asciiTheme="minorHAnsi" w:hAnsiTheme="minorHAnsi"/>
        </w:rPr>
        <w:tab/>
      </w:r>
      <w:r w:rsidRPr="00FB62B6">
        <w:rPr>
          <w:rFonts w:asciiTheme="minorHAnsi" w:hAnsiTheme="minorHAnsi"/>
        </w:rPr>
        <w:tab/>
        <w:t>either of these classes)</w:t>
      </w:r>
    </w:p>
    <w:p w:rsidR="00B44AA9" w:rsidRPr="00B44AA9" w:rsidRDefault="00B44AA9" w:rsidP="00E42374">
      <w:pPr>
        <w:tabs>
          <w:tab w:val="left" w:pos="567"/>
          <w:tab w:val="left" w:pos="3544"/>
          <w:tab w:val="left" w:pos="4111"/>
          <w:tab w:val="left" w:pos="6379"/>
          <w:tab w:val="left" w:pos="7088"/>
        </w:tabs>
        <w:rPr>
          <w:rFonts w:asciiTheme="minorHAnsi" w:hAnsiTheme="minorHAnsi"/>
        </w:rPr>
      </w:pPr>
      <w:r w:rsidRPr="00FB62B6">
        <w:rPr>
          <w:rFonts w:asciiTheme="minorHAnsi" w:hAnsiTheme="minorHAnsi"/>
          <w:sz w:val="40"/>
        </w:rPr>
        <w:sym w:font="Wingdings 2" w:char="F035"/>
      </w:r>
      <w:r>
        <w:rPr>
          <w:rFonts w:asciiTheme="minorHAnsi" w:hAnsiTheme="minorHAnsi"/>
          <w:sz w:val="40"/>
        </w:rPr>
        <w:tab/>
      </w:r>
      <w:r>
        <w:rPr>
          <w:rFonts w:asciiTheme="minorHAnsi" w:hAnsiTheme="minorHAnsi"/>
        </w:rPr>
        <w:t>Ethics (on a limited basis, drawn only from Non-Scripture</w:t>
      </w:r>
      <w:r w:rsidR="009936CB">
        <w:rPr>
          <w:rFonts w:asciiTheme="minorHAnsi" w:hAnsiTheme="minorHAnsi"/>
        </w:rPr>
        <w:t>)</w:t>
      </w:r>
    </w:p>
    <w:p w:rsidR="00B44AA9" w:rsidRPr="00FB62B6" w:rsidRDefault="00B44AA9" w:rsidP="00E42374">
      <w:pPr>
        <w:tabs>
          <w:tab w:val="left" w:pos="567"/>
          <w:tab w:val="left" w:pos="3544"/>
          <w:tab w:val="left" w:pos="4111"/>
          <w:tab w:val="left" w:pos="6379"/>
          <w:tab w:val="left" w:pos="7088"/>
        </w:tabs>
        <w:rPr>
          <w:rFonts w:asciiTheme="minorHAnsi" w:hAnsiTheme="minorHAnsi"/>
        </w:rPr>
      </w:pPr>
    </w:p>
    <w:p w:rsidR="00F30851" w:rsidRPr="00FB62B6" w:rsidRDefault="00F30851" w:rsidP="00E42374">
      <w:pPr>
        <w:spacing w:before="120"/>
        <w:jc w:val="both"/>
        <w:outlineLvl w:val="1"/>
        <w:rPr>
          <w:rFonts w:asciiTheme="minorHAnsi" w:hAnsiTheme="minorHAnsi"/>
          <w:b/>
        </w:rPr>
      </w:pPr>
      <w:r w:rsidRPr="00FB62B6">
        <w:rPr>
          <w:rFonts w:asciiTheme="minorHAnsi" w:hAnsiTheme="minorHAnsi"/>
          <w:b/>
        </w:rPr>
        <w:t>LOCAL EXCURSIONS (please tick the appropriate response)</w:t>
      </w:r>
    </w:p>
    <w:p w:rsidR="00F30851" w:rsidRDefault="00F30851" w:rsidP="00E42374">
      <w:pPr>
        <w:jc w:val="both"/>
        <w:rPr>
          <w:rFonts w:asciiTheme="minorHAnsi" w:hAnsiTheme="minorHAnsi"/>
        </w:rPr>
      </w:pPr>
      <w:r w:rsidRPr="00FB62B6">
        <w:rPr>
          <w:rFonts w:asciiTheme="minorHAnsi" w:hAnsiTheme="minorHAnsi"/>
        </w:rPr>
        <w:t xml:space="preserve">I </w:t>
      </w:r>
      <w:r w:rsidRPr="00FB62B6">
        <w:rPr>
          <w:rFonts w:asciiTheme="minorHAnsi" w:hAnsiTheme="minorHAnsi"/>
          <w:sz w:val="40"/>
        </w:rPr>
        <w:sym w:font="Wingdings 2" w:char="F035"/>
      </w:r>
      <w:r w:rsidRPr="00FB62B6">
        <w:rPr>
          <w:rFonts w:asciiTheme="minorHAnsi" w:hAnsiTheme="minorHAnsi"/>
          <w:b/>
        </w:rPr>
        <w:t xml:space="preserve">give / </w:t>
      </w:r>
      <w:r w:rsidRPr="00FB62B6">
        <w:rPr>
          <w:rFonts w:asciiTheme="minorHAnsi" w:hAnsiTheme="minorHAnsi"/>
          <w:sz w:val="40"/>
        </w:rPr>
        <w:sym w:font="Wingdings 2" w:char="F035"/>
      </w:r>
      <w:r w:rsidRPr="00FB62B6">
        <w:rPr>
          <w:rFonts w:asciiTheme="minorHAnsi" w:hAnsiTheme="minorHAnsi"/>
          <w:b/>
        </w:rPr>
        <w:t xml:space="preserve">don’t give </w:t>
      </w:r>
      <w:r w:rsidRPr="00FB62B6">
        <w:rPr>
          <w:rFonts w:asciiTheme="minorHAnsi" w:hAnsiTheme="minorHAnsi"/>
        </w:rPr>
        <w:t>permission for my child to leave the school grounds to participate in school related activities within the local area. I understand that the students will be under the supervision of a teacher during the activities.</w:t>
      </w:r>
    </w:p>
    <w:p w:rsidR="00E42374" w:rsidRDefault="00E42374" w:rsidP="00E42374">
      <w:pPr>
        <w:jc w:val="both"/>
        <w:rPr>
          <w:rFonts w:asciiTheme="minorHAnsi" w:hAnsiTheme="minorHAnsi"/>
        </w:rPr>
      </w:pPr>
    </w:p>
    <w:p w:rsidR="00EF79BB" w:rsidRPr="00FB62B6" w:rsidRDefault="00EF79BB" w:rsidP="00E42374">
      <w:pPr>
        <w:spacing w:before="120"/>
        <w:jc w:val="both"/>
        <w:outlineLvl w:val="1"/>
        <w:rPr>
          <w:rFonts w:asciiTheme="minorHAnsi" w:hAnsiTheme="minorHAnsi"/>
          <w:b/>
        </w:rPr>
      </w:pPr>
      <w:r>
        <w:rPr>
          <w:rFonts w:asciiTheme="minorHAnsi" w:hAnsiTheme="minorHAnsi"/>
          <w:b/>
        </w:rPr>
        <w:t>PERMISSION TO WATCH PG MOVIES</w:t>
      </w:r>
      <w:r w:rsidRPr="00FB62B6">
        <w:rPr>
          <w:rFonts w:asciiTheme="minorHAnsi" w:hAnsiTheme="minorHAnsi"/>
          <w:b/>
        </w:rPr>
        <w:t xml:space="preserve"> (please tick the appropriate response)</w:t>
      </w:r>
    </w:p>
    <w:p w:rsidR="00EF79BB" w:rsidRDefault="00EF79BB" w:rsidP="00E42374">
      <w:pPr>
        <w:jc w:val="both"/>
        <w:rPr>
          <w:rFonts w:asciiTheme="minorHAnsi" w:hAnsiTheme="minorHAnsi"/>
        </w:rPr>
      </w:pPr>
      <w:r w:rsidRPr="00FB62B6">
        <w:rPr>
          <w:rFonts w:asciiTheme="minorHAnsi" w:hAnsiTheme="minorHAnsi"/>
        </w:rPr>
        <w:t xml:space="preserve">I </w:t>
      </w:r>
      <w:r w:rsidRPr="00FB62B6">
        <w:rPr>
          <w:rFonts w:asciiTheme="minorHAnsi" w:hAnsiTheme="minorHAnsi"/>
          <w:sz w:val="40"/>
        </w:rPr>
        <w:sym w:font="Wingdings 2" w:char="F035"/>
      </w:r>
      <w:r w:rsidRPr="00FB62B6">
        <w:rPr>
          <w:rFonts w:asciiTheme="minorHAnsi" w:hAnsiTheme="minorHAnsi"/>
          <w:b/>
        </w:rPr>
        <w:t xml:space="preserve">give / </w:t>
      </w:r>
      <w:r w:rsidRPr="00FB62B6">
        <w:rPr>
          <w:rFonts w:asciiTheme="minorHAnsi" w:hAnsiTheme="minorHAnsi"/>
          <w:sz w:val="40"/>
        </w:rPr>
        <w:sym w:font="Wingdings 2" w:char="F035"/>
      </w:r>
      <w:r w:rsidRPr="00FB62B6">
        <w:rPr>
          <w:rFonts w:asciiTheme="minorHAnsi" w:hAnsiTheme="minorHAnsi"/>
          <w:b/>
        </w:rPr>
        <w:t xml:space="preserve">don’t give </w:t>
      </w:r>
      <w:r w:rsidRPr="00FB62B6">
        <w:rPr>
          <w:rFonts w:asciiTheme="minorHAnsi" w:hAnsiTheme="minorHAnsi"/>
        </w:rPr>
        <w:t xml:space="preserve">permission for my child to </w:t>
      </w:r>
      <w:r>
        <w:rPr>
          <w:rFonts w:asciiTheme="minorHAnsi" w:hAnsiTheme="minorHAnsi"/>
        </w:rPr>
        <w:t>watch PG movies deemed to be suitable by the teacher. I understand that if I don’t give permission my child will be given alternative activities to do.</w:t>
      </w:r>
    </w:p>
    <w:p w:rsidR="00E42374" w:rsidRPr="00FB62B6" w:rsidRDefault="00E42374" w:rsidP="00E42374">
      <w:pPr>
        <w:jc w:val="both"/>
        <w:rPr>
          <w:rFonts w:asciiTheme="minorHAnsi" w:hAnsiTheme="minorHAnsi"/>
        </w:rPr>
      </w:pPr>
    </w:p>
    <w:p w:rsidR="00F30851" w:rsidRPr="00FB62B6" w:rsidRDefault="00F30851" w:rsidP="00E42374">
      <w:pPr>
        <w:spacing w:before="120"/>
        <w:jc w:val="both"/>
        <w:outlineLvl w:val="1"/>
        <w:rPr>
          <w:rFonts w:asciiTheme="minorHAnsi" w:hAnsiTheme="minorHAnsi"/>
          <w:b/>
        </w:rPr>
      </w:pPr>
      <w:r w:rsidRPr="00FB62B6">
        <w:rPr>
          <w:rFonts w:asciiTheme="minorHAnsi" w:hAnsiTheme="minorHAnsi"/>
          <w:b/>
        </w:rPr>
        <w:t>PERMISSION TO PUBLISH (includes STUDENT PHOTOGRAPHS)</w:t>
      </w:r>
    </w:p>
    <w:p w:rsidR="00F30851" w:rsidRPr="00FB62B6" w:rsidRDefault="00F30851" w:rsidP="00E42374">
      <w:pPr>
        <w:jc w:val="both"/>
        <w:rPr>
          <w:rFonts w:asciiTheme="minorHAnsi" w:hAnsiTheme="minorHAnsi"/>
        </w:rPr>
      </w:pPr>
      <w:r w:rsidRPr="00FB62B6">
        <w:rPr>
          <w:rFonts w:asciiTheme="minorHAnsi" w:hAnsiTheme="minorHAnsi"/>
        </w:rPr>
        <w:t>I have read this permission to publish and: (tick the appropriate box)</w:t>
      </w:r>
    </w:p>
    <w:p w:rsidR="00F30851" w:rsidRPr="00FB62B6" w:rsidRDefault="00F30851" w:rsidP="00E42374">
      <w:pPr>
        <w:jc w:val="both"/>
        <w:rPr>
          <w:rFonts w:asciiTheme="minorHAnsi" w:hAnsiTheme="minorHAnsi"/>
          <w:sz w:val="20"/>
          <w:szCs w:val="20"/>
        </w:rPr>
      </w:pPr>
      <w:r w:rsidRPr="00FB62B6">
        <w:rPr>
          <w:rFonts w:asciiTheme="minorHAnsi" w:hAnsiTheme="minorHAnsi"/>
          <w:sz w:val="40"/>
        </w:rPr>
        <w:sym w:font="Wingdings 2" w:char="F035"/>
      </w:r>
      <w:r w:rsidRPr="00FB62B6">
        <w:rPr>
          <w:rFonts w:asciiTheme="minorHAnsi" w:hAnsiTheme="minorHAnsi"/>
          <w:sz w:val="22"/>
        </w:rPr>
        <w:t xml:space="preserve"> </w:t>
      </w:r>
      <w:r w:rsidRPr="00FB62B6">
        <w:rPr>
          <w:rFonts w:asciiTheme="minorHAnsi" w:hAnsiTheme="minorHAnsi"/>
          <w:b/>
          <w:bCs/>
          <w:sz w:val="28"/>
        </w:rPr>
        <w:t>I give permission</w:t>
      </w:r>
      <w:r w:rsidRPr="00FB62B6">
        <w:rPr>
          <w:rFonts w:asciiTheme="minorHAnsi" w:hAnsiTheme="minorHAnsi"/>
        </w:rPr>
        <w:tab/>
      </w:r>
      <w:r w:rsidRPr="00FB62B6">
        <w:rPr>
          <w:rFonts w:asciiTheme="minorHAnsi" w:hAnsiTheme="minorHAnsi"/>
        </w:rPr>
        <w:tab/>
      </w:r>
      <w:r w:rsidRPr="00FB62B6">
        <w:rPr>
          <w:rFonts w:asciiTheme="minorHAnsi" w:hAnsiTheme="minorHAnsi"/>
          <w:sz w:val="40"/>
        </w:rPr>
        <w:sym w:font="Wingdings 2" w:char="F035"/>
      </w:r>
      <w:r w:rsidRPr="00FB62B6">
        <w:rPr>
          <w:rFonts w:asciiTheme="minorHAnsi" w:hAnsiTheme="minorHAnsi"/>
          <w:b/>
          <w:bCs/>
          <w:sz w:val="32"/>
        </w:rPr>
        <w:t xml:space="preserve"> </w:t>
      </w:r>
      <w:r w:rsidRPr="00FB62B6">
        <w:rPr>
          <w:rFonts w:asciiTheme="minorHAnsi" w:hAnsiTheme="minorHAnsi"/>
          <w:b/>
          <w:bCs/>
          <w:sz w:val="28"/>
        </w:rPr>
        <w:t>I don’t give permission</w:t>
      </w:r>
    </w:p>
    <w:p w:rsidR="00F30851" w:rsidRPr="00FB62B6" w:rsidRDefault="00F30851" w:rsidP="00E42374">
      <w:pPr>
        <w:jc w:val="both"/>
        <w:rPr>
          <w:rFonts w:asciiTheme="minorHAnsi" w:hAnsiTheme="minorHAnsi"/>
        </w:rPr>
      </w:pPr>
      <w:r w:rsidRPr="00FB62B6">
        <w:rPr>
          <w:rFonts w:asciiTheme="minorHAnsi" w:hAnsiTheme="minorHAnsi"/>
        </w:rPr>
        <w:t>to the school/Department of Education and Communities to publish information about my child as described overleaf, including in publicly accessible communications.</w:t>
      </w:r>
    </w:p>
    <w:p w:rsidR="00F30851" w:rsidRPr="00FB62B6" w:rsidRDefault="00F30851" w:rsidP="00E42374">
      <w:pPr>
        <w:jc w:val="both"/>
        <w:rPr>
          <w:rFonts w:asciiTheme="minorHAnsi" w:hAnsiTheme="minorHAnsi"/>
          <w:b/>
          <w:bCs/>
        </w:rPr>
      </w:pPr>
      <w:r w:rsidRPr="00FB62B6">
        <w:rPr>
          <w:rFonts w:asciiTheme="minorHAnsi" w:hAnsiTheme="minorHAnsi"/>
          <w:b/>
          <w:bCs/>
        </w:rPr>
        <w:t xml:space="preserve">I understand that if I do not give permission then my child’s photograph will be blurred in the school </w:t>
      </w:r>
      <w:proofErr w:type="spellStart"/>
      <w:r w:rsidRPr="00FB62B6">
        <w:rPr>
          <w:rFonts w:asciiTheme="minorHAnsi" w:hAnsiTheme="minorHAnsi"/>
          <w:b/>
          <w:bCs/>
        </w:rPr>
        <w:t>YearBook</w:t>
      </w:r>
      <w:proofErr w:type="spellEnd"/>
      <w:r w:rsidRPr="00FB62B6">
        <w:rPr>
          <w:rFonts w:asciiTheme="minorHAnsi" w:hAnsiTheme="minorHAnsi"/>
          <w:b/>
          <w:bCs/>
        </w:rPr>
        <w:t>.</w:t>
      </w:r>
    </w:p>
    <w:p w:rsidR="00E42374" w:rsidRDefault="00E42374" w:rsidP="00E42374">
      <w:pPr>
        <w:jc w:val="both"/>
        <w:rPr>
          <w:rFonts w:asciiTheme="minorHAnsi" w:hAnsiTheme="minorHAnsi"/>
        </w:rPr>
      </w:pPr>
    </w:p>
    <w:p w:rsidR="00F30851" w:rsidRPr="00FB62B6" w:rsidRDefault="00F30851" w:rsidP="00E42374">
      <w:pPr>
        <w:jc w:val="both"/>
        <w:rPr>
          <w:rFonts w:asciiTheme="minorHAnsi" w:hAnsiTheme="minorHAnsi"/>
        </w:rPr>
      </w:pPr>
      <w:r w:rsidRPr="00FB62B6">
        <w:rPr>
          <w:rFonts w:asciiTheme="minorHAnsi" w:hAnsiTheme="minorHAnsi"/>
        </w:rPr>
        <w:t>This signed permission remains effective until I advise the school otherwise.</w:t>
      </w:r>
    </w:p>
    <w:p w:rsidR="00F30851" w:rsidRPr="00FB62B6" w:rsidRDefault="00F30851" w:rsidP="00E42374">
      <w:pPr>
        <w:jc w:val="both"/>
        <w:rPr>
          <w:rFonts w:asciiTheme="minorHAnsi" w:hAnsiTheme="minorHAnsi"/>
        </w:rPr>
      </w:pPr>
      <w:r w:rsidRPr="00FB62B6">
        <w:rPr>
          <w:rFonts w:asciiTheme="minorHAnsi" w:hAnsiTheme="minorHAnsi"/>
        </w:rPr>
        <w:t>Parent’s Name (Please print) _______________________________________________</w:t>
      </w:r>
      <w:r>
        <w:rPr>
          <w:rFonts w:asciiTheme="minorHAnsi" w:hAnsiTheme="minorHAnsi"/>
        </w:rPr>
        <w:t>_________</w:t>
      </w:r>
      <w:r w:rsidRPr="00FB62B6">
        <w:rPr>
          <w:rFonts w:asciiTheme="minorHAnsi" w:hAnsiTheme="minorHAnsi"/>
        </w:rPr>
        <w:br/>
      </w:r>
      <w:r w:rsidRPr="00FB62B6">
        <w:rPr>
          <w:rFonts w:asciiTheme="minorHAnsi" w:hAnsiTheme="minorHAnsi"/>
        </w:rPr>
        <w:br/>
        <w:t>Signature _______</w:t>
      </w:r>
      <w:r>
        <w:rPr>
          <w:rFonts w:asciiTheme="minorHAnsi" w:hAnsiTheme="minorHAnsi"/>
        </w:rPr>
        <w:t>_______________________________</w:t>
      </w:r>
      <w:r w:rsidRPr="00FB62B6">
        <w:rPr>
          <w:rFonts w:asciiTheme="minorHAnsi" w:hAnsiTheme="minorHAnsi"/>
        </w:rPr>
        <w:t xml:space="preserve"> Date _____________________________</w:t>
      </w:r>
    </w:p>
    <w:p w:rsidR="004D0478" w:rsidRDefault="004D0478" w:rsidP="00E42374"/>
    <w:sectPr w:rsidR="004D0478" w:rsidSect="00F3085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90" w:rsidRDefault="00037090" w:rsidP="002F1D63">
      <w:r>
        <w:separator/>
      </w:r>
    </w:p>
  </w:endnote>
  <w:endnote w:type="continuationSeparator" w:id="0">
    <w:p w:rsidR="00037090" w:rsidRDefault="00037090" w:rsidP="002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90" w:rsidRDefault="00037090" w:rsidP="002F1D63">
      <w:r>
        <w:separator/>
      </w:r>
    </w:p>
  </w:footnote>
  <w:footnote w:type="continuationSeparator" w:id="0">
    <w:p w:rsidR="00037090" w:rsidRDefault="00037090" w:rsidP="002F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90" w:rsidRDefault="0003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296"/>
    <w:multiLevelType w:val="hybridMultilevel"/>
    <w:tmpl w:val="5838C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FE2722"/>
    <w:multiLevelType w:val="hybridMultilevel"/>
    <w:tmpl w:val="147E6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D633A1"/>
    <w:multiLevelType w:val="hybridMultilevel"/>
    <w:tmpl w:val="E0CC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52304A"/>
    <w:multiLevelType w:val="hybridMultilevel"/>
    <w:tmpl w:val="8412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78"/>
    <w:rsid w:val="00025546"/>
    <w:rsid w:val="00037090"/>
    <w:rsid w:val="002A4C97"/>
    <w:rsid w:val="002F1D63"/>
    <w:rsid w:val="0045140D"/>
    <w:rsid w:val="004515FE"/>
    <w:rsid w:val="004D0478"/>
    <w:rsid w:val="00535CA3"/>
    <w:rsid w:val="005D4FC5"/>
    <w:rsid w:val="005E336A"/>
    <w:rsid w:val="00682B0B"/>
    <w:rsid w:val="007D0D5D"/>
    <w:rsid w:val="008F7309"/>
    <w:rsid w:val="009936CB"/>
    <w:rsid w:val="00A976CB"/>
    <w:rsid w:val="00B12BD7"/>
    <w:rsid w:val="00B44AA9"/>
    <w:rsid w:val="00BA6564"/>
    <w:rsid w:val="00CB6C6C"/>
    <w:rsid w:val="00CE01F3"/>
    <w:rsid w:val="00E00619"/>
    <w:rsid w:val="00E42374"/>
    <w:rsid w:val="00EF79BB"/>
    <w:rsid w:val="00F30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7090"/>
    <w:pPr>
      <w:keepNext/>
      <w:keepLines/>
      <w:spacing w:before="480" w:after="240"/>
      <w:jc w:val="center"/>
      <w:outlineLvl w:val="0"/>
    </w:pPr>
    <w:rPr>
      <w:rFonts w:asciiTheme="minorHAnsi" w:eastAsiaTheme="majorEastAsia" w:hAnsiTheme="minorHAnsi" w:cstheme="majorBidi"/>
      <w:b/>
      <w:bC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78"/>
    <w:rPr>
      <w:rFonts w:ascii="Tahoma" w:hAnsi="Tahoma" w:cs="Tahoma"/>
      <w:sz w:val="16"/>
      <w:szCs w:val="16"/>
    </w:rPr>
  </w:style>
  <w:style w:type="character" w:customStyle="1" w:styleId="BalloonTextChar">
    <w:name w:val="Balloon Text Char"/>
    <w:basedOn w:val="DefaultParagraphFont"/>
    <w:link w:val="BalloonText"/>
    <w:uiPriority w:val="99"/>
    <w:semiHidden/>
    <w:rsid w:val="004D0478"/>
    <w:rPr>
      <w:rFonts w:ascii="Tahoma" w:eastAsia="Times New Roman" w:hAnsi="Tahoma" w:cs="Tahoma"/>
      <w:sz w:val="16"/>
      <w:szCs w:val="16"/>
      <w:lang w:val="en-US"/>
    </w:rPr>
  </w:style>
  <w:style w:type="paragraph" w:styleId="Header">
    <w:name w:val="header"/>
    <w:basedOn w:val="Normal"/>
    <w:link w:val="HeaderChar"/>
    <w:uiPriority w:val="99"/>
    <w:unhideWhenUsed/>
    <w:rsid w:val="002F1D63"/>
    <w:pPr>
      <w:tabs>
        <w:tab w:val="center" w:pos="4513"/>
        <w:tab w:val="right" w:pos="9026"/>
      </w:tabs>
    </w:pPr>
  </w:style>
  <w:style w:type="character" w:customStyle="1" w:styleId="HeaderChar">
    <w:name w:val="Header Char"/>
    <w:basedOn w:val="DefaultParagraphFont"/>
    <w:link w:val="Header"/>
    <w:uiPriority w:val="99"/>
    <w:rsid w:val="002F1D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1D63"/>
    <w:pPr>
      <w:tabs>
        <w:tab w:val="center" w:pos="4513"/>
        <w:tab w:val="right" w:pos="9026"/>
      </w:tabs>
    </w:pPr>
  </w:style>
  <w:style w:type="character" w:customStyle="1" w:styleId="FooterChar">
    <w:name w:val="Footer Char"/>
    <w:basedOn w:val="DefaultParagraphFont"/>
    <w:link w:val="Footer"/>
    <w:uiPriority w:val="99"/>
    <w:rsid w:val="002F1D6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7090"/>
    <w:rPr>
      <w:rFonts w:eastAsiaTheme="majorEastAsia" w:cstheme="majorBidi"/>
      <w:b/>
      <w:bCs/>
      <w:sz w:val="32"/>
      <w:szCs w:val="32"/>
    </w:rPr>
  </w:style>
  <w:style w:type="character" w:styleId="Hyperlink">
    <w:name w:val="Hyperlink"/>
    <w:basedOn w:val="DefaultParagraphFont"/>
    <w:uiPriority w:val="99"/>
    <w:unhideWhenUsed/>
    <w:rsid w:val="00037090"/>
    <w:rPr>
      <w:color w:val="0000FF" w:themeColor="hyperlink"/>
      <w:u w:val="single"/>
    </w:rPr>
  </w:style>
  <w:style w:type="paragraph" w:styleId="ListParagraph">
    <w:name w:val="List Paragraph"/>
    <w:basedOn w:val="Normal"/>
    <w:uiPriority w:val="34"/>
    <w:qFormat/>
    <w:rsid w:val="00037090"/>
    <w:pPr>
      <w:spacing w:after="240"/>
      <w:ind w:left="720"/>
      <w:contextualSpacing/>
    </w:pPr>
    <w:rPr>
      <w:rFonts w:asciiTheme="minorHAnsi" w:hAnsiTheme="minorHAns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7090"/>
    <w:pPr>
      <w:keepNext/>
      <w:keepLines/>
      <w:spacing w:before="480" w:after="240"/>
      <w:jc w:val="center"/>
      <w:outlineLvl w:val="0"/>
    </w:pPr>
    <w:rPr>
      <w:rFonts w:asciiTheme="minorHAnsi" w:eastAsiaTheme="majorEastAsia" w:hAnsiTheme="minorHAnsi" w:cstheme="majorBidi"/>
      <w:b/>
      <w:bC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78"/>
    <w:rPr>
      <w:rFonts w:ascii="Tahoma" w:hAnsi="Tahoma" w:cs="Tahoma"/>
      <w:sz w:val="16"/>
      <w:szCs w:val="16"/>
    </w:rPr>
  </w:style>
  <w:style w:type="character" w:customStyle="1" w:styleId="BalloonTextChar">
    <w:name w:val="Balloon Text Char"/>
    <w:basedOn w:val="DefaultParagraphFont"/>
    <w:link w:val="BalloonText"/>
    <w:uiPriority w:val="99"/>
    <w:semiHidden/>
    <w:rsid w:val="004D0478"/>
    <w:rPr>
      <w:rFonts w:ascii="Tahoma" w:eastAsia="Times New Roman" w:hAnsi="Tahoma" w:cs="Tahoma"/>
      <w:sz w:val="16"/>
      <w:szCs w:val="16"/>
      <w:lang w:val="en-US"/>
    </w:rPr>
  </w:style>
  <w:style w:type="paragraph" w:styleId="Header">
    <w:name w:val="header"/>
    <w:basedOn w:val="Normal"/>
    <w:link w:val="HeaderChar"/>
    <w:uiPriority w:val="99"/>
    <w:unhideWhenUsed/>
    <w:rsid w:val="002F1D63"/>
    <w:pPr>
      <w:tabs>
        <w:tab w:val="center" w:pos="4513"/>
        <w:tab w:val="right" w:pos="9026"/>
      </w:tabs>
    </w:pPr>
  </w:style>
  <w:style w:type="character" w:customStyle="1" w:styleId="HeaderChar">
    <w:name w:val="Header Char"/>
    <w:basedOn w:val="DefaultParagraphFont"/>
    <w:link w:val="Header"/>
    <w:uiPriority w:val="99"/>
    <w:rsid w:val="002F1D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1D63"/>
    <w:pPr>
      <w:tabs>
        <w:tab w:val="center" w:pos="4513"/>
        <w:tab w:val="right" w:pos="9026"/>
      </w:tabs>
    </w:pPr>
  </w:style>
  <w:style w:type="character" w:customStyle="1" w:styleId="FooterChar">
    <w:name w:val="Footer Char"/>
    <w:basedOn w:val="DefaultParagraphFont"/>
    <w:link w:val="Footer"/>
    <w:uiPriority w:val="99"/>
    <w:rsid w:val="002F1D6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7090"/>
    <w:rPr>
      <w:rFonts w:eastAsiaTheme="majorEastAsia" w:cstheme="majorBidi"/>
      <w:b/>
      <w:bCs/>
      <w:sz w:val="32"/>
      <w:szCs w:val="32"/>
    </w:rPr>
  </w:style>
  <w:style w:type="character" w:styleId="Hyperlink">
    <w:name w:val="Hyperlink"/>
    <w:basedOn w:val="DefaultParagraphFont"/>
    <w:uiPriority w:val="99"/>
    <w:unhideWhenUsed/>
    <w:rsid w:val="00037090"/>
    <w:rPr>
      <w:color w:val="0000FF" w:themeColor="hyperlink"/>
      <w:u w:val="single"/>
    </w:rPr>
  </w:style>
  <w:style w:type="paragraph" w:styleId="ListParagraph">
    <w:name w:val="List Paragraph"/>
    <w:basedOn w:val="Normal"/>
    <w:uiPriority w:val="34"/>
    <w:qFormat/>
    <w:rsid w:val="00037090"/>
    <w:pPr>
      <w:spacing w:after="240"/>
      <w:ind w:left="720"/>
      <w:contextualSpacing/>
    </w:pPr>
    <w:rPr>
      <w:rFonts w:asciiTheme="minorHAnsi" w:hAnsi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John</dc:creator>
  <cp:lastModifiedBy>German, Naomi</cp:lastModifiedBy>
  <cp:revision>3</cp:revision>
  <cp:lastPrinted>2018-02-05T00:31:00Z</cp:lastPrinted>
  <dcterms:created xsi:type="dcterms:W3CDTF">2018-02-05T00:26:00Z</dcterms:created>
  <dcterms:modified xsi:type="dcterms:W3CDTF">2018-02-05T00:39:00Z</dcterms:modified>
</cp:coreProperties>
</file>